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AE" w:rsidRPr="00D06EAC" w:rsidRDefault="00453DAE" w:rsidP="00453DAE">
      <w:pPr>
        <w:jc w:val="center"/>
        <w:rPr>
          <w:b/>
          <w:u w:val="single"/>
        </w:rPr>
      </w:pPr>
      <w:r w:rsidRPr="00D06EAC">
        <w:rPr>
          <w:b/>
          <w:u w:val="single"/>
        </w:rPr>
        <w:t>EVALUATION OF A DESIGN</w:t>
      </w:r>
      <w:r>
        <w:rPr>
          <w:b/>
          <w:u w:val="single"/>
        </w:rPr>
        <w:t xml:space="preserve"> OF A BIKE (7-3-11)</w:t>
      </w:r>
    </w:p>
    <w:p w:rsidR="00453DAE" w:rsidRDefault="00453DAE" w:rsidP="00453DAE">
      <w:r>
        <w:t xml:space="preserve">We have completed an identification of the structural features that make a bike </w:t>
      </w:r>
      <w:proofErr w:type="gramStart"/>
      <w:r>
        <w:t>FUNCTIONAL .</w:t>
      </w:r>
      <w:proofErr w:type="gramEnd"/>
      <w:r>
        <w:t xml:space="preserve">  We learned that </w:t>
      </w:r>
      <w:r w:rsidR="00584BDB">
        <w:t>for a bike, some of the main design features include:</w:t>
      </w:r>
    </w:p>
    <w:p w:rsidR="00584BDB" w:rsidRDefault="00584BDB" w:rsidP="00584BDB">
      <w:pPr>
        <w:spacing w:after="0" w:line="240" w:lineRule="auto"/>
      </w:pPr>
      <w:r>
        <w:t xml:space="preserve">A bike has many more INTERNAL FORCES exerted upon it.  EXTERNAL forces are dead load (the bike itself) and live load (the person on the bike). </w:t>
      </w:r>
    </w:p>
    <w:p w:rsidR="00584BDB" w:rsidRDefault="00584BDB" w:rsidP="00584BDB">
      <w:pPr>
        <w:spacing w:after="0" w:line="240" w:lineRule="auto"/>
      </w:pPr>
      <w:r>
        <w:t xml:space="preserve">A bike’s function is to hold a person’s mass (external force) so it has rigid shapes that are strong. </w:t>
      </w:r>
    </w:p>
    <w:p w:rsidR="00453DAE" w:rsidRDefault="00584BDB" w:rsidP="00584BDB">
      <w:pPr>
        <w:spacing w:after="0" w:line="240" w:lineRule="auto"/>
      </w:pPr>
      <w:r>
        <w:t>Strength comes from mostly from</w:t>
      </w:r>
      <w:r w:rsidR="00453DAE">
        <w:t xml:space="preserve"> triangles bec</w:t>
      </w:r>
      <w:r>
        <w:t>ause they spread out the force of gravity that pulls down on the person in more than 1 direction.  It also has gussets on the spokes to resist compression forces (internal force).</w:t>
      </w:r>
    </w:p>
    <w:p w:rsidR="00584BDB" w:rsidRDefault="00584BDB" w:rsidP="00584BDB">
      <w:pPr>
        <w:spacing w:after="0" w:line="240" w:lineRule="auto"/>
      </w:pPr>
      <w:proofErr w:type="gramStart"/>
      <w:r>
        <w:t>It’s</w:t>
      </w:r>
      <w:proofErr w:type="gramEnd"/>
      <w:r>
        <w:t xml:space="preserve"> stability comes from a low center of gravity (it is a stunt bike and not a speed bike). </w:t>
      </w:r>
    </w:p>
    <w:p w:rsidR="00453DAE" w:rsidRDefault="00453DAE" w:rsidP="00584BDB">
      <w:pPr>
        <w:spacing w:after="0" w:line="240" w:lineRule="auto"/>
      </w:pPr>
      <w:r>
        <w:t>Joints – like elbows or shoulders these fasten parts of the frame together</w:t>
      </w:r>
      <w:r w:rsidR="00584BDB">
        <w:t>. Some joints on the bike allow movement so</w:t>
      </w:r>
      <w:r>
        <w:t xml:space="preserve"> we call them mobile joints</w:t>
      </w:r>
      <w:r w:rsidR="00584BDB">
        <w:t xml:space="preserve">. Some joints do not allow movement so </w:t>
      </w:r>
      <w:r>
        <w:t>we call them rigid joints</w:t>
      </w:r>
      <w:r w:rsidR="00584BDB">
        <w:t>.</w:t>
      </w:r>
    </w:p>
    <w:p w:rsidR="00606F1C" w:rsidRDefault="00584BDB" w:rsidP="00584BDB">
      <w:pPr>
        <w:spacing w:after="0" w:line="240" w:lineRule="auto"/>
      </w:pPr>
      <w:r>
        <w:t>There are some signs of structural stress/fatigue/failure on the bike. They are</w:t>
      </w:r>
      <w:r w:rsidR="00EB3817">
        <w:t xml:space="preserve"> _____________________</w:t>
      </w:r>
    </w:p>
    <w:p w:rsidR="00584BDB" w:rsidRDefault="00584BDB" w:rsidP="00584BDB">
      <w:pPr>
        <w:spacing w:after="0" w:line="240" w:lineRule="auto"/>
      </w:pPr>
    </w:p>
    <w:p w:rsidR="00584BDB" w:rsidRDefault="00EB3817" w:rsidP="00584BDB">
      <w:pPr>
        <w:spacing w:after="0" w:line="240" w:lineRule="auto"/>
      </w:pPr>
      <w:r>
        <w:t>_____________________________________________________________________________________</w:t>
      </w:r>
    </w:p>
    <w:p w:rsidR="00606F1C" w:rsidRDefault="00606F1C" w:rsidP="00584BDB">
      <w:pPr>
        <w:spacing w:after="0" w:line="240" w:lineRule="auto"/>
      </w:pPr>
    </w:p>
    <w:p w:rsidR="00D06EAC" w:rsidRPr="00D06EAC" w:rsidRDefault="00D06EAC" w:rsidP="00D06EAC">
      <w:pPr>
        <w:jc w:val="center"/>
        <w:rPr>
          <w:b/>
          <w:u w:val="single"/>
        </w:rPr>
      </w:pPr>
      <w:r w:rsidRPr="00D06EAC">
        <w:rPr>
          <w:b/>
          <w:u w:val="single"/>
        </w:rPr>
        <w:t>EVALUATION OF A DESIGN</w:t>
      </w:r>
      <w:r w:rsidR="001E7937">
        <w:rPr>
          <w:b/>
          <w:u w:val="single"/>
        </w:rPr>
        <w:t xml:space="preserve"> (7-3-11)</w:t>
      </w:r>
    </w:p>
    <w:p w:rsidR="000D3CAE" w:rsidRDefault="000D3CAE">
      <w:r>
        <w:t>Evaluate one of the fo</w:t>
      </w:r>
      <w:r w:rsidR="00D91787">
        <w:t>llowing structures.  Inclu</w:t>
      </w:r>
      <w:r w:rsidR="00584BDB">
        <w:t>de at least 5 of the following</w:t>
      </w:r>
    </w:p>
    <w:p w:rsidR="000D3CAE" w:rsidRDefault="000D3CAE" w:rsidP="000D3CAE">
      <w:pPr>
        <w:pStyle w:val="ListParagraph"/>
        <w:numPr>
          <w:ilvl w:val="0"/>
          <w:numId w:val="1"/>
        </w:numPr>
      </w:pPr>
      <w:r>
        <w:t>Identify what internal  forces (tension, compression, torsion, shear) act upon it</w:t>
      </w:r>
      <w:r w:rsidR="00D91787">
        <w:t xml:space="preserve"> </w:t>
      </w:r>
    </w:p>
    <w:p w:rsidR="000D3CAE" w:rsidRDefault="000D3CAE" w:rsidP="000D3CAE">
      <w:pPr>
        <w:pStyle w:val="ListParagraph"/>
        <w:numPr>
          <w:ilvl w:val="0"/>
          <w:numId w:val="1"/>
        </w:numPr>
      </w:pPr>
      <w:r>
        <w:t>What gives it its strength</w:t>
      </w:r>
      <w:r w:rsidR="007A5C9A">
        <w:t xml:space="preserve"> (corrugation, laminat</w:t>
      </w:r>
      <w:r w:rsidR="00D06EAC">
        <w:t>ion, triangles, struts, curves)</w:t>
      </w:r>
      <w:proofErr w:type="gramStart"/>
      <w:r w:rsidR="00584BDB">
        <w:t>.</w:t>
      </w:r>
      <w:proofErr w:type="gramEnd"/>
      <w:r w:rsidR="00584BDB">
        <w:t xml:space="preserve"> Think of the FUNCTION of the structure (</w:t>
      </w:r>
      <w:proofErr w:type="spellStart"/>
      <w:r w:rsidR="00584BDB">
        <w:t>ie</w:t>
      </w:r>
      <w:proofErr w:type="spellEnd"/>
      <w:r w:rsidR="00584BDB">
        <w:t xml:space="preserve"> is it meant to support, transport, contain (hold), shelter, </w:t>
      </w:r>
      <w:proofErr w:type="gramStart"/>
      <w:r w:rsidR="00584BDB">
        <w:t>lift</w:t>
      </w:r>
      <w:proofErr w:type="gramEnd"/>
      <w:r w:rsidR="00584BDB">
        <w:t>, separate, fasten, break, hold or support some forces?)</w:t>
      </w:r>
    </w:p>
    <w:p w:rsidR="00D91787" w:rsidRDefault="00D91787" w:rsidP="00584BDB">
      <w:pPr>
        <w:pStyle w:val="ListParagraph"/>
        <w:numPr>
          <w:ilvl w:val="0"/>
          <w:numId w:val="1"/>
        </w:numPr>
      </w:pPr>
      <w:r>
        <w:t>Why it is made of the materials it is made of</w:t>
      </w:r>
      <w:r w:rsidR="00584BDB">
        <w:t>? Again, think of the function and why it would be good at that function.</w:t>
      </w:r>
    </w:p>
    <w:p w:rsidR="00D06EAC" w:rsidRDefault="00D06EAC" w:rsidP="000D3CAE">
      <w:pPr>
        <w:pStyle w:val="ListParagraph"/>
        <w:numPr>
          <w:ilvl w:val="0"/>
          <w:numId w:val="1"/>
        </w:numPr>
      </w:pPr>
      <w:r>
        <w:t>What gives it stability (centre of gravity, support base, tapering)</w:t>
      </w:r>
    </w:p>
    <w:p w:rsidR="00FC1D0C" w:rsidRDefault="00FC1D0C" w:rsidP="00FC1D0C">
      <w:pPr>
        <w:pStyle w:val="ListParagraph"/>
        <w:numPr>
          <w:ilvl w:val="0"/>
          <w:numId w:val="1"/>
        </w:numPr>
      </w:pPr>
      <w:r>
        <w:t xml:space="preserve">Any signs of structural </w:t>
      </w:r>
      <w:r w:rsidR="00584BDB">
        <w:t xml:space="preserve">stress? Structural fatigue? </w:t>
      </w:r>
      <w:proofErr w:type="gramStart"/>
      <w:r>
        <w:t>structural</w:t>
      </w:r>
      <w:proofErr w:type="gramEnd"/>
      <w:r>
        <w:t xml:space="preserve"> failure</w:t>
      </w:r>
      <w:r w:rsidR="00584BDB">
        <w:t>?</w:t>
      </w:r>
    </w:p>
    <w:p w:rsidR="00D91787" w:rsidRDefault="00FC1D0C" w:rsidP="00FC1D0C">
      <w:pPr>
        <w:pStyle w:val="ListParagraph"/>
        <w:numPr>
          <w:ilvl w:val="0"/>
          <w:numId w:val="1"/>
        </w:numPr>
      </w:pPr>
      <w:r>
        <w:t>One improvement to t</w:t>
      </w:r>
      <w:r w:rsidR="00D91787">
        <w:t>he structure. The improvement c</w:t>
      </w:r>
      <w:r>
        <w:t xml:space="preserve">ould relate to </w:t>
      </w:r>
    </w:p>
    <w:p w:rsidR="00D91787" w:rsidRDefault="00D91787" w:rsidP="00D91787">
      <w:pPr>
        <w:pStyle w:val="ListParagraph"/>
        <w:ind w:firstLine="720"/>
      </w:pPr>
      <w:r>
        <w:t>*</w:t>
      </w:r>
      <w:r w:rsidR="00FC1D0C">
        <w:t>alleviating the internal</w:t>
      </w:r>
      <w:r>
        <w:t xml:space="preserve"> forces you identified in a)</w:t>
      </w:r>
    </w:p>
    <w:p w:rsidR="00FC1D0C" w:rsidRDefault="00D91787" w:rsidP="00D91787">
      <w:pPr>
        <w:pStyle w:val="ListParagraph"/>
        <w:ind w:firstLine="720"/>
      </w:pPr>
      <w:r>
        <w:t xml:space="preserve">*alleviating </w:t>
      </w:r>
      <w:r w:rsidR="00FC1D0C">
        <w:t>the external forces you identified in b)</w:t>
      </w:r>
    </w:p>
    <w:p w:rsidR="00D91787" w:rsidRDefault="00D91787" w:rsidP="00D91787">
      <w:pPr>
        <w:pStyle w:val="ListParagraph"/>
        <w:ind w:firstLine="720"/>
      </w:pPr>
      <w:r>
        <w:t>*an alternate material</w:t>
      </w:r>
    </w:p>
    <w:p w:rsidR="00FC1D0C" w:rsidRDefault="00D91787" w:rsidP="00453DAE">
      <w:pPr>
        <w:pStyle w:val="ListParagraph"/>
        <w:ind w:firstLine="720"/>
      </w:pPr>
      <w:r>
        <w:t>*an alternate way of joining the parts</w:t>
      </w:r>
    </w:p>
    <w:p w:rsidR="000D3CAE" w:rsidRPr="007A5C9A" w:rsidRDefault="007A5C9A" w:rsidP="007A5C9A">
      <w:pPr>
        <w:rPr>
          <w:b/>
          <w:u w:val="single"/>
        </w:rPr>
      </w:pPr>
      <w:r w:rsidRPr="007A5C9A">
        <w:rPr>
          <w:b/>
          <w:u w:val="single"/>
        </w:rPr>
        <w:t>Structures to Choose from:</w:t>
      </w:r>
    </w:p>
    <w:p w:rsidR="007A5C9A" w:rsidRDefault="007A5C9A" w:rsidP="007A5C9A">
      <w:pPr>
        <w:pStyle w:val="ListParagraph"/>
        <w:numPr>
          <w:ilvl w:val="0"/>
          <w:numId w:val="2"/>
        </w:numPr>
      </w:pPr>
      <w:r>
        <w:t>7-11 structure</w:t>
      </w:r>
      <w:r w:rsidR="00D91787">
        <w:t xml:space="preserve"> (see photo)</w:t>
      </w:r>
      <w:r w:rsidR="00D91787">
        <w:tab/>
      </w:r>
      <w:r w:rsidR="00D91787">
        <w:tab/>
      </w:r>
      <w:r w:rsidR="00D91787">
        <w:tab/>
      </w:r>
    </w:p>
    <w:p w:rsidR="00D91787" w:rsidRDefault="007A5C9A" w:rsidP="00D91787">
      <w:pPr>
        <w:pStyle w:val="ListParagraph"/>
        <w:numPr>
          <w:ilvl w:val="0"/>
          <w:numId w:val="2"/>
        </w:numPr>
      </w:pPr>
      <w:r>
        <w:t xml:space="preserve">Pembina &amp; </w:t>
      </w:r>
      <w:proofErr w:type="spellStart"/>
      <w:r>
        <w:t>Bairdmore</w:t>
      </w:r>
      <w:proofErr w:type="spellEnd"/>
      <w:r>
        <w:t xml:space="preserve"> clock</w:t>
      </w:r>
      <w:r w:rsidR="00D91787">
        <w:t xml:space="preserve"> (see photo)</w:t>
      </w:r>
    </w:p>
    <w:p w:rsidR="00D91787" w:rsidRDefault="00D91787" w:rsidP="00D91787">
      <w:pPr>
        <w:pStyle w:val="ListParagraph"/>
        <w:numPr>
          <w:ilvl w:val="0"/>
          <w:numId w:val="2"/>
        </w:numPr>
      </w:pPr>
      <w:r>
        <w:t>Beam Bridge (</w:t>
      </w:r>
      <w:proofErr w:type="spellStart"/>
      <w:r>
        <w:t>ie</w:t>
      </w:r>
      <w:proofErr w:type="spellEnd"/>
      <w:r>
        <w:t xml:space="preserve"> railway bridge)</w:t>
      </w:r>
      <w:r>
        <w:tab/>
      </w:r>
    </w:p>
    <w:p w:rsidR="00D91787" w:rsidRDefault="00D91787" w:rsidP="00D91787">
      <w:pPr>
        <w:pStyle w:val="ListParagraph"/>
        <w:numPr>
          <w:ilvl w:val="0"/>
          <w:numId w:val="2"/>
        </w:numPr>
      </w:pPr>
      <w:r>
        <w:t xml:space="preserve">Truss (Framed) Bridge        </w:t>
      </w:r>
      <w:r>
        <w:tab/>
      </w:r>
      <w:r>
        <w:tab/>
      </w:r>
      <w:r>
        <w:tab/>
        <w:t>Ex: Champlain Bridge, Montreal, Quebec</w:t>
      </w:r>
    </w:p>
    <w:p w:rsidR="00D91787" w:rsidRDefault="00D91787" w:rsidP="00D91787">
      <w:pPr>
        <w:pStyle w:val="ListParagraph"/>
        <w:numPr>
          <w:ilvl w:val="0"/>
          <w:numId w:val="2"/>
        </w:numPr>
      </w:pPr>
      <w:r>
        <w:t>Arch Bridge</w:t>
      </w:r>
      <w:r>
        <w:tab/>
      </w:r>
      <w:r>
        <w:tab/>
      </w:r>
      <w:r>
        <w:tab/>
      </w:r>
      <w:r>
        <w:tab/>
      </w:r>
      <w:r>
        <w:tab/>
        <w:t xml:space="preserve">Ex: </w:t>
      </w:r>
      <w:r w:rsidR="00A96FD5">
        <w:t>Rainbow Bridge, Niagara Falls, Ontario</w:t>
      </w:r>
    </w:p>
    <w:p w:rsidR="00D91787" w:rsidRDefault="00D91787" w:rsidP="00D91787">
      <w:pPr>
        <w:pStyle w:val="ListParagraph"/>
        <w:numPr>
          <w:ilvl w:val="0"/>
          <w:numId w:val="2"/>
        </w:numPr>
      </w:pPr>
      <w:r>
        <w:t>Suspension Bridge</w:t>
      </w:r>
      <w:r w:rsidR="00A96FD5">
        <w:tab/>
      </w:r>
      <w:r w:rsidR="00A96FD5">
        <w:tab/>
      </w:r>
      <w:r w:rsidR="00A96FD5">
        <w:tab/>
      </w:r>
      <w:r w:rsidR="00A96FD5">
        <w:tab/>
        <w:t>Ex: Ambassador Bridge, Windsor,</w:t>
      </w:r>
    </w:p>
    <w:p w:rsidR="00D91787" w:rsidRDefault="00D91787" w:rsidP="00D91787">
      <w:pPr>
        <w:pStyle w:val="ListParagraph"/>
        <w:numPr>
          <w:ilvl w:val="0"/>
          <w:numId w:val="2"/>
        </w:numPr>
      </w:pPr>
      <w:r>
        <w:t>Cantilever Bridge</w:t>
      </w:r>
      <w:r w:rsidR="00A96FD5">
        <w:tab/>
      </w:r>
      <w:r w:rsidR="00A96FD5">
        <w:tab/>
      </w:r>
      <w:r w:rsidR="00A96FD5">
        <w:tab/>
      </w:r>
      <w:r w:rsidR="00A96FD5">
        <w:tab/>
        <w:t>Ex: Quebec Railway Bridge, Quebec</w:t>
      </w:r>
    </w:p>
    <w:p w:rsidR="00B523FE" w:rsidRDefault="00B523FE" w:rsidP="00D91787">
      <w:pPr>
        <w:pStyle w:val="ListParagraph"/>
        <w:numPr>
          <w:ilvl w:val="0"/>
          <w:numId w:val="2"/>
        </w:numPr>
      </w:pPr>
      <w:r>
        <w:t>Other</w:t>
      </w:r>
    </w:p>
    <w:p w:rsidR="002E130F" w:rsidRDefault="002E130F" w:rsidP="002E130F">
      <w:pPr>
        <w:pStyle w:val="ListParagrap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"/>
        <w:gridCol w:w="8225"/>
        <w:gridCol w:w="1985"/>
      </w:tblGrid>
      <w:tr w:rsidR="002E130F" w:rsidRPr="000D3CAE" w:rsidTr="008E5F8B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130F" w:rsidRPr="000D3CAE" w:rsidRDefault="002E130F" w:rsidP="008E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0D3CA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7-3-11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130F" w:rsidRPr="000D3CAE" w:rsidRDefault="002E130F" w:rsidP="008E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0D3CA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Evaluate a structure to determine the appropriateness of its design, using the design process. </w:t>
            </w:r>
            <w:r w:rsidRPr="000D3CA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Pr="000D3CAE">
              <w:rPr>
                <w:rFonts w:ascii="Verdana" w:eastAsia="Times New Roman" w:hAnsi="Verdana" w:cs="Arial"/>
                <w:i/>
                <w:iCs/>
                <w:sz w:val="13"/>
                <w:lang w:eastAsia="en-CA"/>
              </w:rPr>
              <w:t xml:space="preserve">Examples: jacket, foot stool, local building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130F" w:rsidRPr="000D3CAE" w:rsidRDefault="002E130F" w:rsidP="008E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0D3CAE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GLO: C3, C4, C8, D4 </w:t>
            </w:r>
          </w:p>
        </w:tc>
      </w:tr>
    </w:tbl>
    <w:p w:rsidR="002E130F" w:rsidRPr="002E130F" w:rsidRDefault="002E130F" w:rsidP="002E130F">
      <w:pPr>
        <w:pStyle w:val="ListParagraph"/>
        <w:rPr>
          <w:b/>
          <w:u w:val="single"/>
        </w:rPr>
      </w:pPr>
    </w:p>
    <w:p w:rsidR="002E130F" w:rsidRDefault="002E130F" w:rsidP="002E130F">
      <w:pPr>
        <w:pStyle w:val="ListParagraph"/>
      </w:pPr>
    </w:p>
    <w:sectPr w:rsidR="002E130F" w:rsidSect="00B523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45D"/>
    <w:multiLevelType w:val="hybridMultilevel"/>
    <w:tmpl w:val="89DE79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10DE"/>
    <w:multiLevelType w:val="hybridMultilevel"/>
    <w:tmpl w:val="8EB2D2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11230"/>
    <w:multiLevelType w:val="hybridMultilevel"/>
    <w:tmpl w:val="F14441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D3CAE"/>
    <w:rsid w:val="000D3CAE"/>
    <w:rsid w:val="001E7937"/>
    <w:rsid w:val="002E130F"/>
    <w:rsid w:val="00453DAE"/>
    <w:rsid w:val="00584BDB"/>
    <w:rsid w:val="00606F1C"/>
    <w:rsid w:val="00622CA1"/>
    <w:rsid w:val="006640F1"/>
    <w:rsid w:val="0075588A"/>
    <w:rsid w:val="007A5C9A"/>
    <w:rsid w:val="00855E41"/>
    <w:rsid w:val="0090150D"/>
    <w:rsid w:val="00A96FD5"/>
    <w:rsid w:val="00B523FE"/>
    <w:rsid w:val="00B7476C"/>
    <w:rsid w:val="00CE0E00"/>
    <w:rsid w:val="00D06EAC"/>
    <w:rsid w:val="00D76FA5"/>
    <w:rsid w:val="00D90E49"/>
    <w:rsid w:val="00D91787"/>
    <w:rsid w:val="00E621A3"/>
    <w:rsid w:val="00EB3817"/>
    <w:rsid w:val="00FB6457"/>
    <w:rsid w:val="00FC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3CAE"/>
    <w:rPr>
      <w:i/>
      <w:iCs/>
    </w:rPr>
  </w:style>
  <w:style w:type="paragraph" w:styleId="ListParagraph">
    <w:name w:val="List Paragraph"/>
    <w:basedOn w:val="Normal"/>
    <w:uiPriority w:val="34"/>
    <w:qFormat/>
    <w:rsid w:val="000D3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3712">
      <w:bodyDiv w:val="1"/>
      <w:marLeft w:val="0"/>
      <w:marRight w:val="374"/>
      <w:marTop w:val="4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6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37">
                      <w:marLeft w:val="281"/>
                      <w:marRight w:val="281"/>
                      <w:marTop w:val="187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</dc:creator>
  <cp:lastModifiedBy>anom</cp:lastModifiedBy>
  <cp:revision>12</cp:revision>
  <dcterms:created xsi:type="dcterms:W3CDTF">2013-04-22T14:37:00Z</dcterms:created>
  <dcterms:modified xsi:type="dcterms:W3CDTF">2013-05-12T19:44:00Z</dcterms:modified>
</cp:coreProperties>
</file>