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34" w:rsidRDefault="00F95D34" w:rsidP="00F95D3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Preparation for Gr 8 Science </w:t>
      </w:r>
      <w:r>
        <w:rPr>
          <w:b/>
          <w:sz w:val="40"/>
          <w:szCs w:val="40"/>
          <w:u w:val="single"/>
        </w:rPr>
        <w:t>Test</w:t>
      </w:r>
      <w:r w:rsidRPr="00162E87">
        <w:rPr>
          <w:b/>
          <w:sz w:val="40"/>
          <w:szCs w:val="40"/>
          <w:u w:val="single"/>
        </w:rPr>
        <w:t xml:space="preserve"> </w:t>
      </w:r>
    </w:p>
    <w:p w:rsidR="00F95D34" w:rsidRPr="00E94644" w:rsidRDefault="00F95D34" w:rsidP="00F95D34">
      <w:pPr>
        <w:jc w:val="center"/>
      </w:pPr>
      <w:r>
        <w:t>Monday Oct 7 (moved to Tues Oct 8)</w:t>
      </w:r>
    </w:p>
    <w:p w:rsidR="00F95D34" w:rsidRPr="00A24B47" w:rsidRDefault="00F95D34" w:rsidP="00F95D34">
      <w:pPr>
        <w:rPr>
          <w:b/>
          <w:u w:val="single"/>
        </w:rPr>
      </w:pPr>
      <w:r w:rsidRPr="00A24B47">
        <w:rPr>
          <w:b/>
          <w:u w:val="single"/>
        </w:rPr>
        <w:t xml:space="preserve">Scientific Inquiry </w:t>
      </w:r>
    </w:p>
    <w:p w:rsidR="00F95D34" w:rsidRDefault="00F95D34" w:rsidP="00F95D34">
      <w:pPr>
        <w:spacing w:after="0" w:line="240" w:lineRule="auto"/>
        <w:ind w:firstLine="720"/>
      </w:pPr>
      <w:r>
        <w:t>Identify</w:t>
      </w:r>
      <w:r>
        <w:tab/>
        <w:t xml:space="preserve">  *independent variable</w:t>
      </w:r>
    </w:p>
    <w:p w:rsidR="00F95D34" w:rsidRDefault="00F95D34" w:rsidP="00F95D34">
      <w:pPr>
        <w:spacing w:after="0" w:line="240" w:lineRule="auto"/>
      </w:pPr>
      <w:r>
        <w:tab/>
      </w:r>
      <w:r>
        <w:tab/>
        <w:t xml:space="preserve">  *dependent variable</w:t>
      </w:r>
    </w:p>
    <w:p w:rsidR="00F95D34" w:rsidRDefault="00F95D34" w:rsidP="00F95D34">
      <w:pPr>
        <w:spacing w:after="0" w:line="240" w:lineRule="auto"/>
      </w:pPr>
      <w:r>
        <w:tab/>
      </w:r>
      <w:r>
        <w:tab/>
        <w:t xml:space="preserve">  *controlled variables</w:t>
      </w:r>
    </w:p>
    <w:p w:rsidR="00F95D34" w:rsidRDefault="00F95D34" w:rsidP="00F95D34">
      <w:pPr>
        <w:spacing w:after="0" w:line="240" w:lineRule="auto"/>
      </w:pPr>
      <w:r>
        <w:tab/>
      </w:r>
      <w:r>
        <w:tab/>
        <w:t xml:space="preserve">  *control group</w:t>
      </w:r>
    </w:p>
    <w:p w:rsidR="00F95D34" w:rsidRDefault="00F95D34" w:rsidP="00F95D34">
      <w:pPr>
        <w:spacing w:after="0" w:line="240" w:lineRule="auto"/>
      </w:pPr>
      <w:r>
        <w:tab/>
      </w:r>
      <w:r>
        <w:tab/>
        <w:t xml:space="preserve">  *experimental group</w:t>
      </w:r>
    </w:p>
    <w:p w:rsidR="00F95D34" w:rsidRDefault="00F95D34" w:rsidP="00F95D34">
      <w:pPr>
        <w:spacing w:after="0" w:line="240" w:lineRule="auto"/>
      </w:pPr>
    </w:p>
    <w:p w:rsidR="00F95D34" w:rsidRPr="00A24B47" w:rsidRDefault="00F95D34" w:rsidP="00F95D34">
      <w:pPr>
        <w:rPr>
          <w:b/>
          <w:u w:val="single"/>
        </w:rPr>
      </w:pPr>
      <w:r w:rsidRPr="00A24B47">
        <w:rPr>
          <w:b/>
          <w:u w:val="single"/>
        </w:rPr>
        <w:t>Observing Microscopic Objects</w:t>
      </w:r>
      <w:r>
        <w:rPr>
          <w:b/>
          <w:u w:val="single"/>
        </w:rPr>
        <w:t>-Field of View and Scale</w:t>
      </w:r>
    </w:p>
    <w:p w:rsidR="00F95D34" w:rsidRDefault="00F95D34" w:rsidP="00F95D34">
      <w:pPr>
        <w:ind w:firstLine="720"/>
      </w:pPr>
      <w:r>
        <w:t>Field of View</w:t>
      </w:r>
    </w:p>
    <w:p w:rsidR="00F95D34" w:rsidRDefault="00F95D34" w:rsidP="00F95D34">
      <w:pPr>
        <w:ind w:firstLine="720"/>
        <w:rPr>
          <w:noProof/>
          <w:lang w:eastAsia="en-CA"/>
        </w:rPr>
      </w:pPr>
      <w:r>
        <w:tab/>
      </w:r>
      <w:r>
        <w:tab/>
        <w:t>Example: This is a ruler seen under the microscope.  Calculate the field of view.</w:t>
      </w:r>
      <w:r w:rsidRPr="00A24B47">
        <w:rPr>
          <w:noProof/>
          <w:lang w:eastAsia="en-CA"/>
        </w:rPr>
        <w:t xml:space="preserve"> </w:t>
      </w:r>
    </w:p>
    <w:p w:rsidR="00F95D34" w:rsidRDefault="00F95D34" w:rsidP="00F95D34">
      <w:r>
        <w:rPr>
          <w:noProof/>
          <w:lang w:eastAsia="en-CA"/>
        </w:rPr>
        <w:t>2.5mm</w:t>
      </w:r>
      <w:r w:rsidRPr="00A24B47">
        <w:rPr>
          <w:noProof/>
          <w:lang w:val="en-US"/>
        </w:rPr>
        <w:drawing>
          <wp:inline distT="0" distB="0" distL="0" distR="0" wp14:anchorId="411067D8" wp14:editId="2D6C94EC">
            <wp:extent cx="1323975" cy="9715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r="5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70" cy="97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34" w:rsidRDefault="00F95D34" w:rsidP="00F95D34">
      <w:r>
        <w:tab/>
        <w:t>Scale of Drawings</w:t>
      </w:r>
      <w:r>
        <w:tab/>
        <w:t>How many TIMES is it magnified?</w:t>
      </w:r>
    </w:p>
    <w:p w:rsidR="00F95D34" w:rsidRDefault="00F95D34" w:rsidP="00F95D34">
      <w:pPr>
        <w:ind w:left="2160" w:firstLine="720"/>
      </w:pPr>
      <w:proofErr w:type="gramStart"/>
      <w:r>
        <w:t>new/old</w:t>
      </w:r>
      <w:proofErr w:type="gramEnd"/>
    </w:p>
    <w:p w:rsidR="00F95D34" w:rsidRDefault="00F95D34" w:rsidP="00F95D34">
      <w:r>
        <w:tab/>
      </w:r>
      <w:r>
        <w:tab/>
        <w:t>Example: Calculate the scale of the drawing.</w:t>
      </w:r>
    </w:p>
    <w:p w:rsidR="00F95D34" w:rsidRDefault="00F95D34" w:rsidP="00F95D34">
      <w:r>
        <w:t>Drawing 20 cm/ 10 cm on paper</w:t>
      </w:r>
      <w:r>
        <w:tab/>
      </w:r>
      <w:r>
        <w:tab/>
      </w:r>
      <w:r>
        <w:tab/>
        <w:t>2 times smaller</w:t>
      </w:r>
    </w:p>
    <w:p w:rsidR="00F95D34" w:rsidRDefault="00F95D34" w:rsidP="00F95D34">
      <w:r>
        <w:t>Drawing 20 cm/ 40 cm on paper</w:t>
      </w:r>
      <w:r>
        <w:tab/>
      </w:r>
      <w:r>
        <w:tab/>
      </w:r>
      <w:r>
        <w:tab/>
        <w:t>2 times bigger</w:t>
      </w:r>
    </w:p>
    <w:p w:rsidR="00F95D34" w:rsidRDefault="00F95D34" w:rsidP="00F95D34"/>
    <w:p w:rsidR="00F95D34" w:rsidRDefault="00F95D34" w:rsidP="00F95D34">
      <w:r w:rsidRPr="00031093">
        <w:rPr>
          <w:b/>
          <w:u w:val="single"/>
        </w:rPr>
        <w:t>4 ideas of the cell theory</w:t>
      </w:r>
      <w:r>
        <w:tab/>
      </w:r>
      <w:r>
        <w:tab/>
      </w:r>
      <w:r>
        <w:tab/>
      </w:r>
      <w:r>
        <w:tab/>
        <w:t>*be able to put these in your own words</w:t>
      </w:r>
    </w:p>
    <w:p w:rsidR="00F95D34" w:rsidRDefault="00F95D34" w:rsidP="00F95D34">
      <w:pPr>
        <w:pStyle w:val="ListParagraph"/>
        <w:numPr>
          <w:ilvl w:val="0"/>
          <w:numId w:val="2"/>
        </w:numPr>
      </w:pPr>
    </w:p>
    <w:p w:rsidR="00F95D34" w:rsidRDefault="00F95D34" w:rsidP="00F95D34">
      <w:pPr>
        <w:pStyle w:val="ListParagraph"/>
        <w:numPr>
          <w:ilvl w:val="0"/>
          <w:numId w:val="2"/>
        </w:numPr>
      </w:pPr>
    </w:p>
    <w:p w:rsidR="00F95D34" w:rsidRDefault="00F95D34" w:rsidP="00F95D34">
      <w:pPr>
        <w:pStyle w:val="ListParagraph"/>
        <w:numPr>
          <w:ilvl w:val="0"/>
          <w:numId w:val="2"/>
        </w:numPr>
      </w:pPr>
    </w:p>
    <w:p w:rsidR="00F95D34" w:rsidRDefault="00F95D34" w:rsidP="00F95D34">
      <w:pPr>
        <w:pStyle w:val="ListParagraph"/>
        <w:numPr>
          <w:ilvl w:val="0"/>
          <w:numId w:val="2"/>
        </w:numPr>
      </w:pPr>
    </w:p>
    <w:p w:rsidR="00F95D34" w:rsidRPr="00031093" w:rsidRDefault="00F95D34" w:rsidP="00F95D34">
      <w:pPr>
        <w:rPr>
          <w:b/>
          <w:u w:val="single"/>
        </w:rPr>
      </w:pPr>
      <w:r w:rsidRPr="00031093">
        <w:rPr>
          <w:b/>
          <w:u w:val="single"/>
        </w:rPr>
        <w:t>7 Scientists Contributions to Cell Theory</w:t>
      </w:r>
    </w:p>
    <w:p w:rsidR="00F95D34" w:rsidRDefault="00F95D34" w:rsidP="00F95D34">
      <w:pPr>
        <w:pStyle w:val="ListParagraph"/>
        <w:numPr>
          <w:ilvl w:val="0"/>
          <w:numId w:val="1"/>
        </w:numPr>
      </w:pPr>
      <w:r>
        <w:t>You w</w:t>
      </w:r>
      <w:r w:rsidR="00F907BB">
        <w:t>ill be able to use your timeline (see the summary sheet)</w:t>
      </w:r>
    </w:p>
    <w:p w:rsidR="00F907BB" w:rsidRPr="00F907BB" w:rsidRDefault="00F907BB" w:rsidP="00F907BB">
      <w:pPr>
        <w:ind w:left="720"/>
        <w:rPr>
          <w:b/>
          <w:u w:val="single"/>
        </w:rPr>
      </w:pPr>
      <w:r w:rsidRPr="00F907BB">
        <w:rPr>
          <w:b/>
          <w:u w:val="single"/>
        </w:rPr>
        <w:lastRenderedPageBreak/>
        <w:t>Cell Parts and Their Functions (Jobs)</w:t>
      </w:r>
    </w:p>
    <w:p w:rsidR="00F907BB" w:rsidRDefault="00F907BB" w:rsidP="00F907BB">
      <w:pPr>
        <w:ind w:left="720"/>
      </w:pPr>
      <w:r>
        <w:t>Be able to label diagrams of</w:t>
      </w:r>
    </w:p>
    <w:p w:rsidR="00F907BB" w:rsidRDefault="00F907BB" w:rsidP="00F907BB">
      <w:pPr>
        <w:ind w:left="720"/>
      </w:pPr>
      <w:r>
        <w:t>Plant Cell</w:t>
      </w:r>
    </w:p>
    <w:p w:rsidR="00F907BB" w:rsidRDefault="00F907BB" w:rsidP="00F907BB">
      <w:pPr>
        <w:ind w:left="720"/>
      </w:pPr>
      <w:r>
        <w:t>Animal Cell</w:t>
      </w:r>
    </w:p>
    <w:p w:rsidR="00F907BB" w:rsidRDefault="00F907BB" w:rsidP="00F907BB">
      <w:pPr>
        <w:ind w:left="720"/>
      </w:pPr>
      <w:r>
        <w:t>Be able to tell the job (function) of each organelle (part)</w:t>
      </w:r>
      <w:bookmarkStart w:id="0" w:name="_GoBack"/>
      <w:bookmarkEnd w:id="0"/>
    </w:p>
    <w:p w:rsidR="00F95D34" w:rsidRDefault="00F95D34" w:rsidP="00F95D34">
      <w:pPr>
        <w:ind w:left="720"/>
      </w:pPr>
    </w:p>
    <w:p w:rsidR="00BB541D" w:rsidRDefault="00BB541D"/>
    <w:sectPr w:rsidR="00BB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49DC"/>
    <w:multiLevelType w:val="hybridMultilevel"/>
    <w:tmpl w:val="DD0EE9BE"/>
    <w:lvl w:ilvl="0" w:tplc="2E40B58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405C63"/>
    <w:multiLevelType w:val="hybridMultilevel"/>
    <w:tmpl w:val="7B3651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34"/>
    <w:rsid w:val="00BB541D"/>
    <w:rsid w:val="00F907BB"/>
    <w:rsid w:val="00F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3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34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3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3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2</cp:revision>
  <dcterms:created xsi:type="dcterms:W3CDTF">2013-10-10T17:38:00Z</dcterms:created>
  <dcterms:modified xsi:type="dcterms:W3CDTF">2013-10-10T17:40:00Z</dcterms:modified>
</cp:coreProperties>
</file>