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C" w:rsidRPr="00290594" w:rsidRDefault="00AE0E3C" w:rsidP="003E6753">
      <w:pPr>
        <w:rPr>
          <w:rFonts w:ascii="Arial" w:hAnsi="Arial" w:cs="Arial"/>
        </w:rPr>
      </w:pPr>
    </w:p>
    <w:p w:rsidR="001452B5" w:rsidRDefault="00AE0E3C" w:rsidP="00F311E8">
      <w:pPr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</w:rPr>
        <w:br w:type="page"/>
      </w:r>
    </w:p>
    <w:p w:rsidR="000F023B" w:rsidRDefault="000F023B" w:rsidP="000F023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Mental Maths</w:t>
      </w:r>
    </w:p>
    <w:p w:rsidR="000F023B" w:rsidRPr="00F311E8" w:rsidRDefault="000F023B" w:rsidP="00F311E8">
      <w:pPr>
        <w:jc w:val="center"/>
        <w:rPr>
          <w:sz w:val="32"/>
          <w:szCs w:val="32"/>
        </w:rPr>
      </w:pPr>
      <w:r w:rsidRPr="00F311E8">
        <w:rPr>
          <w:sz w:val="32"/>
          <w:szCs w:val="32"/>
        </w:rPr>
        <w:t>(A-5 and B-1 are the review targets for the next test)</w:t>
      </w:r>
    </w:p>
    <w:p w:rsidR="000F023B" w:rsidRPr="00F311E8" w:rsidRDefault="000F023B" w:rsidP="000F023B">
      <w:pPr>
        <w:pStyle w:val="ListParagraph"/>
        <w:numPr>
          <w:ilvl w:val="0"/>
          <w:numId w:val="2"/>
        </w:numPr>
        <w:rPr>
          <w:rFonts w:cs="Arial"/>
          <w:b/>
          <w:sz w:val="40"/>
          <w:szCs w:val="40"/>
        </w:rPr>
      </w:pPr>
      <w:r w:rsidRPr="00F311E8">
        <w:rPr>
          <w:rFonts w:cs="Arial"/>
          <w:b/>
          <w:sz w:val="40"/>
          <w:szCs w:val="40"/>
        </w:rPr>
        <w:t xml:space="preserve">Express 1.236363636... in bar notation            </w:t>
      </w:r>
    </w:p>
    <w:p w:rsidR="000F023B" w:rsidRPr="00F311E8" w:rsidRDefault="000F023B" w:rsidP="000F023B">
      <w:pPr>
        <w:pStyle w:val="ListParagraph"/>
        <w:ind w:left="-180"/>
        <w:rPr>
          <w:rFonts w:cs="Arial"/>
          <w:sz w:val="40"/>
          <w:szCs w:val="40"/>
        </w:rPr>
      </w:pPr>
      <w:r w:rsidRPr="00F311E8">
        <w:rPr>
          <w:rFonts w:cs="Arial"/>
          <w:sz w:val="40"/>
          <w:szCs w:val="40"/>
        </w:rPr>
        <w:t xml:space="preserve">                 </w:t>
      </w:r>
    </w:p>
    <w:p w:rsidR="000F023B" w:rsidRPr="00F311E8" w:rsidRDefault="000F023B" w:rsidP="000F023B">
      <w:pPr>
        <w:pStyle w:val="ListParagraph"/>
        <w:numPr>
          <w:ilvl w:val="0"/>
          <w:numId w:val="2"/>
        </w:numPr>
        <w:rPr>
          <w:rFonts w:cs="Arial"/>
          <w:sz w:val="40"/>
          <w:szCs w:val="40"/>
        </w:rPr>
      </w:pPr>
      <w:r w:rsidRPr="00F311E8">
        <w:rPr>
          <w:rFonts w:cs="Arial"/>
          <w:b/>
          <w:sz w:val="40"/>
          <w:szCs w:val="40"/>
        </w:rPr>
        <w:t>Write decimals for  these fractions below:</w:t>
      </w:r>
      <w:r w:rsidRPr="00F311E8">
        <w:rPr>
          <w:rFonts w:cs="Arial"/>
          <w:b/>
          <w:sz w:val="40"/>
          <w:szCs w:val="40"/>
        </w:rPr>
        <w:tab/>
      </w:r>
      <w:r w:rsidRPr="00F311E8">
        <w:rPr>
          <w:rFonts w:cs="Arial"/>
          <w:sz w:val="40"/>
          <w:szCs w:val="40"/>
        </w:rPr>
        <w:tab/>
      </w:r>
      <w:r w:rsidRPr="00F311E8">
        <w:rPr>
          <w:rFonts w:cs="Arial"/>
          <w:sz w:val="40"/>
          <w:szCs w:val="40"/>
        </w:rPr>
        <w:tab/>
        <w:t xml:space="preserve">  </w:t>
      </w:r>
      <w:r w:rsidRPr="00F311E8">
        <w:rPr>
          <w:rFonts w:cs="Arial"/>
          <w:sz w:val="40"/>
          <w:szCs w:val="40"/>
        </w:rPr>
        <w:br/>
      </w:r>
      <w:r w:rsidRPr="00F311E8">
        <w:rPr>
          <w:rFonts w:cs="Arial"/>
          <w:sz w:val="40"/>
          <w:szCs w:val="40"/>
        </w:rPr>
        <w:br/>
      </w:r>
      <w:r w:rsidRPr="00F311E8">
        <w:rPr>
          <w:rFonts w:cs="Arial"/>
          <w:sz w:val="40"/>
          <w:szCs w:val="40"/>
        </w:rPr>
        <w:tab/>
      </w:r>
      <w:r w:rsidRPr="00F311E8">
        <w:rPr>
          <w:rFonts w:cs="Arial"/>
          <w:sz w:val="40"/>
          <w:szCs w:val="40"/>
        </w:rPr>
        <w:tab/>
      </w:r>
      <w:r w:rsidRPr="00F311E8">
        <w:rPr>
          <w:rFonts w:cs="Arial"/>
          <w:sz w:val="40"/>
          <w:szCs w:val="40"/>
        </w:rPr>
        <w:tab/>
      </w:r>
      <w:r w:rsidRPr="00F311E8">
        <w:rPr>
          <w:rFonts w:cs="Arial"/>
          <w:sz w:val="40"/>
          <w:szCs w:val="4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11</m:t>
            </m:r>
          </m:den>
        </m:f>
      </m:oMath>
      <w:r w:rsidRPr="00F311E8">
        <w:rPr>
          <w:rFonts w:cs="Arial"/>
          <w:sz w:val="40"/>
          <w:szCs w:val="40"/>
        </w:rPr>
        <w:t xml:space="preserve">,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12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20</m:t>
            </m:r>
          </m:den>
        </m:f>
      </m:oMath>
      <w:r w:rsidRPr="00F311E8">
        <w:rPr>
          <w:rFonts w:cs="Arial"/>
          <w:sz w:val="40"/>
          <w:szCs w:val="40"/>
        </w:rPr>
        <w:t xml:space="preserve">,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15</m:t>
            </m:r>
          </m:den>
        </m:f>
      </m:oMath>
    </w:p>
    <w:p w:rsidR="000F023B" w:rsidRPr="00F311E8" w:rsidRDefault="000F023B" w:rsidP="000F023B">
      <w:pPr>
        <w:ind w:left="780"/>
        <w:rPr>
          <w:rFonts w:cs="Arial"/>
          <w:sz w:val="40"/>
          <w:szCs w:val="40"/>
        </w:rPr>
      </w:pPr>
    </w:p>
    <w:p w:rsidR="000F023B" w:rsidRPr="00F311E8" w:rsidRDefault="000F023B" w:rsidP="000F02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311E8">
        <w:rPr>
          <w:b/>
          <w:sz w:val="40"/>
          <w:szCs w:val="40"/>
        </w:rPr>
        <w:t>Find the following differences:</w:t>
      </w:r>
    </w:p>
    <w:p w:rsidR="000F023B" w:rsidRPr="00F311E8" w:rsidRDefault="000F023B" w:rsidP="000F023B">
      <w:pPr>
        <w:ind w:firstLine="720"/>
        <w:rPr>
          <w:sz w:val="40"/>
          <w:szCs w:val="40"/>
        </w:rPr>
      </w:pPr>
      <w:r w:rsidRPr="00F311E8">
        <w:rPr>
          <w:sz w:val="40"/>
          <w:szCs w:val="40"/>
        </w:rPr>
        <w:t xml:space="preserve"> (+7) - (- 2)</w:t>
      </w:r>
      <w:r w:rsidRPr="00F311E8">
        <w:rPr>
          <w:sz w:val="40"/>
          <w:szCs w:val="40"/>
        </w:rPr>
        <w:tab/>
        <w:t>=</w:t>
      </w:r>
      <w:r w:rsidRPr="00F311E8">
        <w:rPr>
          <w:sz w:val="40"/>
          <w:szCs w:val="40"/>
        </w:rPr>
        <w:tab/>
      </w:r>
      <w:r w:rsidRPr="00F311E8">
        <w:rPr>
          <w:sz w:val="40"/>
          <w:szCs w:val="40"/>
        </w:rPr>
        <w:tab/>
      </w:r>
      <w:r w:rsidRPr="00F311E8">
        <w:rPr>
          <w:sz w:val="40"/>
          <w:szCs w:val="40"/>
        </w:rPr>
        <w:tab/>
      </w:r>
      <w:r w:rsidRPr="00F311E8">
        <w:rPr>
          <w:sz w:val="40"/>
          <w:szCs w:val="40"/>
        </w:rPr>
        <w:tab/>
        <w:t xml:space="preserve"> (-4) – (+4)    =</w:t>
      </w:r>
      <w:r w:rsidRPr="00F311E8">
        <w:rPr>
          <w:sz w:val="40"/>
          <w:szCs w:val="40"/>
        </w:rPr>
        <w:tab/>
      </w:r>
    </w:p>
    <w:p w:rsidR="000F023B" w:rsidRPr="00F311E8" w:rsidRDefault="000F023B" w:rsidP="000F023B">
      <w:pPr>
        <w:rPr>
          <w:sz w:val="40"/>
          <w:szCs w:val="40"/>
        </w:rPr>
      </w:pPr>
    </w:p>
    <w:p w:rsidR="000F023B" w:rsidRPr="00F311E8" w:rsidRDefault="000F023B" w:rsidP="000F023B">
      <w:pPr>
        <w:ind w:firstLine="720"/>
        <w:rPr>
          <w:sz w:val="40"/>
          <w:szCs w:val="40"/>
        </w:rPr>
      </w:pPr>
      <w:r w:rsidRPr="00F311E8">
        <w:rPr>
          <w:sz w:val="40"/>
          <w:szCs w:val="40"/>
        </w:rPr>
        <w:t xml:space="preserve">  (+9) - (+3)    =</w:t>
      </w:r>
      <w:r w:rsidRPr="00F311E8">
        <w:rPr>
          <w:sz w:val="40"/>
          <w:szCs w:val="40"/>
        </w:rPr>
        <w:tab/>
      </w:r>
      <w:r w:rsidRPr="00F311E8">
        <w:rPr>
          <w:sz w:val="40"/>
          <w:szCs w:val="40"/>
        </w:rPr>
        <w:tab/>
      </w:r>
      <w:r w:rsidRPr="00F311E8">
        <w:rPr>
          <w:sz w:val="40"/>
          <w:szCs w:val="40"/>
        </w:rPr>
        <w:tab/>
      </w:r>
      <w:r w:rsidRPr="00F311E8">
        <w:rPr>
          <w:sz w:val="40"/>
          <w:szCs w:val="40"/>
        </w:rPr>
        <w:tab/>
        <w:t>(-2) - (-5</w:t>
      </w:r>
      <w:proofErr w:type="gramStart"/>
      <w:r w:rsidRPr="00F311E8">
        <w:rPr>
          <w:sz w:val="40"/>
          <w:szCs w:val="40"/>
        </w:rPr>
        <w:t>)  =</w:t>
      </w:r>
      <w:proofErr w:type="gramEnd"/>
      <w:r w:rsidRPr="00F311E8">
        <w:rPr>
          <w:sz w:val="40"/>
          <w:szCs w:val="40"/>
        </w:rPr>
        <w:t xml:space="preserve"> </w:t>
      </w:r>
    </w:p>
    <w:p w:rsidR="000F023B" w:rsidRPr="00F311E8" w:rsidRDefault="000F023B" w:rsidP="000F023B">
      <w:pPr>
        <w:rPr>
          <w:b/>
          <w:sz w:val="40"/>
          <w:szCs w:val="40"/>
        </w:rPr>
      </w:pPr>
    </w:p>
    <w:p w:rsidR="000F023B" w:rsidRPr="00F311E8" w:rsidRDefault="000F023B" w:rsidP="00F311E8">
      <w:pPr>
        <w:ind w:firstLine="720"/>
        <w:rPr>
          <w:rFonts w:cs="Arial"/>
          <w:sz w:val="40"/>
          <w:szCs w:val="40"/>
        </w:rPr>
      </w:pPr>
      <w:r w:rsidRPr="00F311E8">
        <w:rPr>
          <w:b/>
          <w:sz w:val="40"/>
          <w:szCs w:val="40"/>
        </w:rPr>
        <w:t>4) Write decimals for each of the following:</w:t>
      </w:r>
    </w:p>
    <w:p w:rsidR="000F023B" w:rsidRPr="00F311E8" w:rsidRDefault="0035105D" w:rsidP="00FD2E0A">
      <w:pPr>
        <w:ind w:left="780" w:firstLine="660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9.75pt;margin-top:2.95pt;width:9.2pt;height:0;z-index:251658240" o:connectortype="straight"/>
        </w:pict>
      </w:r>
      <w:proofErr w:type="gramStart"/>
      <w:r w:rsidR="00C80386">
        <w:rPr>
          <w:rFonts w:cs="Arial"/>
          <w:sz w:val="40"/>
          <w:szCs w:val="40"/>
        </w:rPr>
        <w:t>a.   33.3</w:t>
      </w:r>
      <w:proofErr w:type="gramEnd"/>
      <w:r w:rsidR="000F023B" w:rsidRPr="00F311E8">
        <w:rPr>
          <w:rFonts w:cs="Arial"/>
          <w:sz w:val="40"/>
          <w:szCs w:val="40"/>
        </w:rPr>
        <w:t>%</w:t>
      </w:r>
      <w:r w:rsidR="000F023B" w:rsidRPr="00F311E8">
        <w:rPr>
          <w:rFonts w:cs="Arial"/>
          <w:sz w:val="40"/>
          <w:szCs w:val="40"/>
        </w:rPr>
        <w:tab/>
      </w:r>
      <w:r w:rsidR="000F023B" w:rsidRPr="00F311E8">
        <w:rPr>
          <w:rFonts w:cs="Arial"/>
          <w:sz w:val="40"/>
          <w:szCs w:val="40"/>
        </w:rPr>
        <w:tab/>
        <w:t>b.   71%</w:t>
      </w:r>
      <w:r w:rsidR="000F023B" w:rsidRPr="00F311E8">
        <w:rPr>
          <w:rFonts w:cs="Arial"/>
          <w:sz w:val="40"/>
          <w:szCs w:val="40"/>
        </w:rPr>
        <w:tab/>
      </w:r>
      <w:r w:rsidR="000F023B" w:rsidRPr="00F311E8">
        <w:rPr>
          <w:rFonts w:cs="Arial"/>
          <w:sz w:val="40"/>
          <w:szCs w:val="40"/>
        </w:rPr>
        <w:tab/>
      </w:r>
    </w:p>
    <w:p w:rsidR="000F023B" w:rsidRPr="00F311E8" w:rsidRDefault="000F023B" w:rsidP="00FD2E0A">
      <w:pPr>
        <w:ind w:left="780" w:firstLine="660"/>
        <w:rPr>
          <w:rFonts w:cs="Arial"/>
          <w:sz w:val="40"/>
          <w:szCs w:val="40"/>
        </w:rPr>
      </w:pPr>
      <w:r w:rsidRPr="00F311E8">
        <w:rPr>
          <w:rFonts w:cs="Arial"/>
          <w:sz w:val="40"/>
          <w:szCs w:val="40"/>
        </w:rPr>
        <w:t xml:space="preserve">c.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Pr="00F311E8">
        <w:rPr>
          <w:rFonts w:cs="Arial"/>
          <w:sz w:val="40"/>
          <w:szCs w:val="40"/>
        </w:rPr>
        <w:tab/>
      </w:r>
      <w:r w:rsidRPr="00F311E8">
        <w:rPr>
          <w:rFonts w:cs="Arial"/>
          <w:sz w:val="40"/>
          <w:szCs w:val="40"/>
        </w:rPr>
        <w:tab/>
      </w:r>
      <w:r w:rsidR="00F311E8">
        <w:rPr>
          <w:rFonts w:cs="Arial"/>
          <w:sz w:val="40"/>
          <w:szCs w:val="40"/>
        </w:rPr>
        <w:tab/>
      </w:r>
      <w:r w:rsidRPr="00F311E8">
        <w:rPr>
          <w:rFonts w:cs="Arial"/>
          <w:sz w:val="40"/>
          <w:szCs w:val="40"/>
        </w:rPr>
        <w:t xml:space="preserve">d.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</w:p>
    <w:p w:rsidR="001452B5" w:rsidRDefault="001452B5" w:rsidP="007E5B48">
      <w:pPr>
        <w:rPr>
          <w:b/>
          <w:sz w:val="44"/>
          <w:szCs w:val="44"/>
          <w:u w:val="single"/>
        </w:rPr>
      </w:pPr>
    </w:p>
    <w:p w:rsidR="00367DD1" w:rsidRDefault="00367DD1" w:rsidP="0040075B">
      <w:pPr>
        <w:jc w:val="center"/>
        <w:rPr>
          <w:b/>
          <w:sz w:val="44"/>
          <w:szCs w:val="44"/>
          <w:u w:val="single"/>
        </w:rPr>
      </w:pPr>
    </w:p>
    <w:p w:rsidR="00367DD1" w:rsidRDefault="00367DD1" w:rsidP="0040075B">
      <w:pPr>
        <w:jc w:val="center"/>
        <w:rPr>
          <w:b/>
          <w:sz w:val="44"/>
          <w:szCs w:val="44"/>
          <w:u w:val="single"/>
        </w:rPr>
      </w:pPr>
    </w:p>
    <w:p w:rsidR="00D76FA5" w:rsidRPr="0040075B" w:rsidRDefault="0040075B" w:rsidP="0040075B">
      <w:pPr>
        <w:jc w:val="center"/>
        <w:rPr>
          <w:b/>
          <w:sz w:val="44"/>
          <w:szCs w:val="44"/>
          <w:u w:val="single"/>
        </w:rPr>
      </w:pPr>
      <w:r w:rsidRPr="0040075B">
        <w:rPr>
          <w:b/>
          <w:sz w:val="44"/>
          <w:szCs w:val="44"/>
          <w:u w:val="single"/>
        </w:rPr>
        <w:lastRenderedPageBreak/>
        <w:t>Summary of C-1</w:t>
      </w:r>
    </w:p>
    <w:p w:rsidR="0040075B" w:rsidRPr="007E5B48" w:rsidRDefault="0040075B">
      <w:pPr>
        <w:rPr>
          <w:sz w:val="48"/>
          <w:szCs w:val="48"/>
        </w:rPr>
      </w:pPr>
      <w:r w:rsidRPr="007E5B48">
        <w:rPr>
          <w:sz w:val="48"/>
          <w:szCs w:val="48"/>
        </w:rPr>
        <w:t>Parts of the Cartesian plane</w:t>
      </w:r>
    </w:p>
    <w:p w:rsidR="007E5B48" w:rsidRDefault="0040075B">
      <w:pPr>
        <w:rPr>
          <w:sz w:val="48"/>
          <w:szCs w:val="48"/>
        </w:rPr>
      </w:pPr>
      <w:r w:rsidRPr="007E5B48">
        <w:rPr>
          <w:sz w:val="48"/>
          <w:szCs w:val="48"/>
        </w:rPr>
        <w:t>*x-ax</w:t>
      </w:r>
      <w:r w:rsidR="007E5B48">
        <w:rPr>
          <w:sz w:val="48"/>
          <w:szCs w:val="48"/>
        </w:rPr>
        <w:t>is</w:t>
      </w:r>
      <w:r w:rsidR="007E5B48">
        <w:rPr>
          <w:sz w:val="48"/>
          <w:szCs w:val="48"/>
        </w:rPr>
        <w:tab/>
      </w:r>
      <w:r w:rsidR="007E5B48">
        <w:rPr>
          <w:sz w:val="48"/>
          <w:szCs w:val="48"/>
        </w:rPr>
        <w:tab/>
      </w:r>
      <w:r w:rsidR="007E5B48">
        <w:rPr>
          <w:sz w:val="48"/>
          <w:szCs w:val="48"/>
        </w:rPr>
        <w:tab/>
        <w:t>*y-axis</w:t>
      </w:r>
      <w:r w:rsidR="007E5B48">
        <w:rPr>
          <w:sz w:val="48"/>
          <w:szCs w:val="48"/>
        </w:rPr>
        <w:tab/>
      </w:r>
      <w:r w:rsidR="007E5B48">
        <w:rPr>
          <w:sz w:val="48"/>
          <w:szCs w:val="48"/>
        </w:rPr>
        <w:tab/>
        <w:t>*origin</w:t>
      </w:r>
      <w:r w:rsidR="007E5B48">
        <w:rPr>
          <w:sz w:val="48"/>
          <w:szCs w:val="48"/>
        </w:rPr>
        <w:tab/>
      </w:r>
      <w:r w:rsidR="007E5B48">
        <w:rPr>
          <w:sz w:val="48"/>
          <w:szCs w:val="48"/>
        </w:rPr>
        <w:tab/>
      </w:r>
    </w:p>
    <w:p w:rsidR="0040075B" w:rsidRPr="007E5B48" w:rsidRDefault="007E5B48">
      <w:pPr>
        <w:rPr>
          <w:sz w:val="48"/>
          <w:szCs w:val="48"/>
        </w:rPr>
      </w:pPr>
      <w:r>
        <w:rPr>
          <w:sz w:val="48"/>
          <w:szCs w:val="48"/>
        </w:rPr>
        <w:t>*quadrant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0075B" w:rsidRPr="007E5B48">
        <w:rPr>
          <w:sz w:val="48"/>
          <w:szCs w:val="48"/>
        </w:rPr>
        <w:t>*ordered pair</w:t>
      </w:r>
    </w:p>
    <w:p w:rsidR="0040075B" w:rsidRPr="007E5B48" w:rsidRDefault="0040075B">
      <w:pPr>
        <w:rPr>
          <w:sz w:val="48"/>
          <w:szCs w:val="48"/>
        </w:rPr>
      </w:pPr>
      <w:r w:rsidRPr="007E5B48">
        <w:rPr>
          <w:sz w:val="48"/>
          <w:szCs w:val="48"/>
        </w:rPr>
        <w:t>How to plot points and ordered pairs on the Cartesian plane</w:t>
      </w:r>
    </w:p>
    <w:p w:rsidR="007E5B48" w:rsidRDefault="0040075B" w:rsidP="007E5B48">
      <w:pPr>
        <w:ind w:left="720"/>
        <w:rPr>
          <w:sz w:val="48"/>
          <w:szCs w:val="48"/>
        </w:rPr>
      </w:pPr>
      <w:r w:rsidRPr="007E5B48">
        <w:rPr>
          <w:sz w:val="48"/>
          <w:szCs w:val="48"/>
        </w:rPr>
        <w:t xml:space="preserve">*when given an ordered pair in the form of </w:t>
      </w:r>
      <w:r w:rsidR="007E5B48">
        <w:rPr>
          <w:sz w:val="48"/>
          <w:szCs w:val="48"/>
        </w:rPr>
        <w:t xml:space="preserve"> </w:t>
      </w:r>
    </w:p>
    <w:p w:rsidR="0040075B" w:rsidRPr="007E5B48" w:rsidRDefault="007E5B48" w:rsidP="007E5B48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40075B" w:rsidRPr="007E5B48">
        <w:rPr>
          <w:sz w:val="48"/>
          <w:szCs w:val="48"/>
        </w:rPr>
        <w:t>(</w:t>
      </w:r>
      <w:proofErr w:type="spellStart"/>
      <w:proofErr w:type="gramStart"/>
      <w:r w:rsidR="0040075B" w:rsidRPr="007E5B48">
        <w:rPr>
          <w:sz w:val="48"/>
          <w:szCs w:val="48"/>
        </w:rPr>
        <w:t>x,</w:t>
      </w:r>
      <w:proofErr w:type="gramEnd"/>
      <w:r w:rsidR="0040075B" w:rsidRPr="007E5B48">
        <w:rPr>
          <w:sz w:val="48"/>
          <w:szCs w:val="48"/>
        </w:rPr>
        <w:t>y</w:t>
      </w:r>
      <w:proofErr w:type="spellEnd"/>
      <w:r w:rsidR="0040075B" w:rsidRPr="007E5B48">
        <w:rPr>
          <w:sz w:val="48"/>
          <w:szCs w:val="48"/>
        </w:rPr>
        <w:t>)</w:t>
      </w:r>
    </w:p>
    <w:p w:rsidR="0040075B" w:rsidRPr="007E5B48" w:rsidRDefault="0040075B">
      <w:pPr>
        <w:rPr>
          <w:sz w:val="48"/>
          <w:szCs w:val="48"/>
        </w:rPr>
      </w:pPr>
      <w:r w:rsidRPr="007E5B48">
        <w:rPr>
          <w:sz w:val="48"/>
          <w:szCs w:val="48"/>
        </w:rPr>
        <w:tab/>
      </w:r>
      <w:r w:rsidRPr="007E5B48">
        <w:rPr>
          <w:sz w:val="48"/>
          <w:szCs w:val="48"/>
        </w:rPr>
        <w:tab/>
        <w:t>Ex: Plot the ordered pair (2,-2)</w:t>
      </w:r>
    </w:p>
    <w:p w:rsidR="0040075B" w:rsidRPr="007E5B48" w:rsidRDefault="0040075B">
      <w:pPr>
        <w:rPr>
          <w:sz w:val="48"/>
          <w:szCs w:val="48"/>
        </w:rPr>
      </w:pPr>
      <w:r w:rsidRPr="007E5B48">
        <w:rPr>
          <w:sz w:val="48"/>
          <w:szCs w:val="48"/>
        </w:rPr>
        <w:tab/>
        <w:t>*when given a point on the Cartesian plane</w:t>
      </w:r>
    </w:p>
    <w:p w:rsidR="007E5B48" w:rsidRDefault="0040075B" w:rsidP="0040075B">
      <w:pPr>
        <w:ind w:left="720" w:firstLine="720"/>
        <w:rPr>
          <w:sz w:val="48"/>
          <w:szCs w:val="48"/>
        </w:rPr>
      </w:pPr>
      <w:r w:rsidRPr="007E5B48">
        <w:rPr>
          <w:sz w:val="48"/>
          <w:szCs w:val="48"/>
        </w:rPr>
        <w:t xml:space="preserve"> Ex: Plot the coordinate (-3</w:t>
      </w:r>
      <w:proofErr w:type="gramStart"/>
      <w:r w:rsidRPr="007E5B48">
        <w:rPr>
          <w:sz w:val="48"/>
          <w:szCs w:val="48"/>
        </w:rPr>
        <w:t>,4</w:t>
      </w:r>
      <w:proofErr w:type="gramEnd"/>
      <w:r w:rsidRPr="007E5B48">
        <w:rPr>
          <w:sz w:val="48"/>
          <w:szCs w:val="48"/>
        </w:rPr>
        <w:t>). Which</w:t>
      </w:r>
    </w:p>
    <w:p w:rsidR="0040075B" w:rsidRPr="007E5B48" w:rsidRDefault="007E5B48" w:rsidP="0040075B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40075B" w:rsidRPr="007E5B48">
        <w:rPr>
          <w:sz w:val="48"/>
          <w:szCs w:val="48"/>
        </w:rPr>
        <w:t xml:space="preserve"> </w:t>
      </w:r>
      <w:proofErr w:type="gramStart"/>
      <w:r w:rsidR="0040075B" w:rsidRPr="007E5B48">
        <w:rPr>
          <w:sz w:val="48"/>
          <w:szCs w:val="48"/>
        </w:rPr>
        <w:t>quadrant</w:t>
      </w:r>
      <w:proofErr w:type="gramEnd"/>
      <w:r w:rsidR="0040075B" w:rsidRPr="007E5B48">
        <w:rPr>
          <w:sz w:val="48"/>
          <w:szCs w:val="48"/>
        </w:rPr>
        <w:t xml:space="preserve"> is it in?</w:t>
      </w:r>
    </w:p>
    <w:p w:rsidR="0040075B" w:rsidRPr="007E5B48" w:rsidRDefault="0040075B" w:rsidP="0040075B">
      <w:pPr>
        <w:rPr>
          <w:sz w:val="48"/>
          <w:szCs w:val="48"/>
        </w:rPr>
      </w:pPr>
      <w:r w:rsidRPr="007E5B48">
        <w:rPr>
          <w:sz w:val="48"/>
          <w:szCs w:val="48"/>
        </w:rPr>
        <w:t>How to label geometric shapes on the Cartesian plane</w:t>
      </w:r>
    </w:p>
    <w:p w:rsidR="0040075B" w:rsidRPr="007E5B48" w:rsidRDefault="0040075B" w:rsidP="0040075B">
      <w:pPr>
        <w:rPr>
          <w:sz w:val="48"/>
          <w:szCs w:val="48"/>
        </w:rPr>
      </w:pPr>
      <w:r w:rsidRPr="007E5B48">
        <w:rPr>
          <w:sz w:val="48"/>
          <w:szCs w:val="48"/>
        </w:rPr>
        <w:t>How to TRANSFORM shapes on the Cartesian plane</w:t>
      </w:r>
    </w:p>
    <w:p w:rsidR="0040075B" w:rsidRPr="007E5B48" w:rsidRDefault="0040075B" w:rsidP="0040075B">
      <w:pPr>
        <w:rPr>
          <w:sz w:val="48"/>
          <w:szCs w:val="48"/>
        </w:rPr>
      </w:pPr>
      <w:r w:rsidRPr="007E5B48">
        <w:rPr>
          <w:sz w:val="48"/>
          <w:szCs w:val="48"/>
        </w:rPr>
        <w:tab/>
        <w:t>*translations (SLIDE)</w:t>
      </w:r>
    </w:p>
    <w:p w:rsidR="0040075B" w:rsidRPr="007E5B48" w:rsidRDefault="0040075B" w:rsidP="0040075B">
      <w:pPr>
        <w:rPr>
          <w:sz w:val="48"/>
          <w:szCs w:val="48"/>
        </w:rPr>
      </w:pPr>
      <w:r w:rsidRPr="007E5B48">
        <w:rPr>
          <w:sz w:val="48"/>
          <w:szCs w:val="48"/>
        </w:rPr>
        <w:tab/>
        <w:t>*reflection (MIRROR)</w:t>
      </w:r>
      <w:r w:rsidR="002A4B77" w:rsidRPr="007E5B48">
        <w:rPr>
          <w:sz w:val="48"/>
          <w:szCs w:val="48"/>
        </w:rPr>
        <w:t xml:space="preserve"> </w:t>
      </w:r>
      <w:r w:rsidR="002A4B77" w:rsidRPr="007E5B48">
        <w:rPr>
          <w:sz w:val="48"/>
          <w:szCs w:val="48"/>
        </w:rPr>
        <w:tab/>
        <w:t>*line of reflection</w:t>
      </w:r>
    </w:p>
    <w:p w:rsidR="0040075B" w:rsidRPr="007E5B48" w:rsidRDefault="0040075B" w:rsidP="0040075B">
      <w:pPr>
        <w:rPr>
          <w:sz w:val="48"/>
          <w:szCs w:val="48"/>
        </w:rPr>
      </w:pPr>
      <w:r w:rsidRPr="007E5B48">
        <w:rPr>
          <w:sz w:val="48"/>
          <w:szCs w:val="48"/>
        </w:rPr>
        <w:tab/>
        <w:t>*rotation (SPIN)</w:t>
      </w:r>
      <w:r w:rsidR="002A4B77" w:rsidRPr="007E5B48">
        <w:rPr>
          <w:sz w:val="48"/>
          <w:szCs w:val="48"/>
        </w:rPr>
        <w:tab/>
      </w:r>
      <w:r w:rsidR="002A4B77" w:rsidRPr="007E5B48">
        <w:rPr>
          <w:sz w:val="48"/>
          <w:szCs w:val="48"/>
        </w:rPr>
        <w:tab/>
        <w:t>*centre of rotation</w:t>
      </w:r>
    </w:p>
    <w:p w:rsidR="00F25550" w:rsidRPr="0040075B" w:rsidRDefault="00F25550" w:rsidP="00F25550">
      <w:pPr>
        <w:jc w:val="center"/>
        <w:rPr>
          <w:b/>
          <w:sz w:val="44"/>
          <w:szCs w:val="44"/>
          <w:u w:val="single"/>
        </w:rPr>
      </w:pPr>
      <w:r w:rsidRPr="0040075B">
        <w:rPr>
          <w:b/>
          <w:sz w:val="44"/>
          <w:szCs w:val="44"/>
          <w:u w:val="single"/>
        </w:rPr>
        <w:lastRenderedPageBreak/>
        <w:t>Summary of C-1</w:t>
      </w:r>
      <w:r w:rsidR="0002143B">
        <w:rPr>
          <w:b/>
          <w:sz w:val="44"/>
          <w:szCs w:val="44"/>
          <w:u w:val="single"/>
        </w:rPr>
        <w:t xml:space="preserve"> Concepts</w:t>
      </w:r>
    </w:p>
    <w:p w:rsidR="00F25550" w:rsidRPr="003E6753" w:rsidRDefault="0021169C" w:rsidP="0040075B">
      <w:pPr>
        <w:rPr>
          <w:sz w:val="24"/>
          <w:szCs w:val="24"/>
        </w:rPr>
      </w:pPr>
      <w:r w:rsidRPr="003E6753">
        <w:rPr>
          <w:sz w:val="24"/>
          <w:szCs w:val="24"/>
        </w:rPr>
        <w:t>Locations on the Cartesian plane are described by ordered pairs.</w:t>
      </w:r>
    </w:p>
    <w:p w:rsidR="003E6753" w:rsidRPr="003E6753" w:rsidRDefault="003E6753" w:rsidP="0040075B">
      <w:pPr>
        <w:rPr>
          <w:sz w:val="24"/>
          <w:szCs w:val="24"/>
        </w:rPr>
      </w:pPr>
      <w:r w:rsidRPr="003E6753">
        <w:rPr>
          <w:sz w:val="24"/>
          <w:szCs w:val="24"/>
        </w:rPr>
        <w:t xml:space="preserve">An ordered pair tells us a </w:t>
      </w:r>
      <w:r>
        <w:rPr>
          <w:sz w:val="24"/>
          <w:szCs w:val="24"/>
        </w:rPr>
        <w:t xml:space="preserve">location on the Cartesian plane, starting from the ORIGIN of the Cartesian plane.  See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labelled Cartesian plane if you forget where the origin is. It is located at (O</w:t>
      </w:r>
      <w:proofErr w:type="gramStart"/>
      <w:r>
        <w:rPr>
          <w:sz w:val="24"/>
          <w:szCs w:val="24"/>
        </w:rPr>
        <w:t>,O</w:t>
      </w:r>
      <w:proofErr w:type="gramEnd"/>
      <w:r>
        <w:rPr>
          <w:sz w:val="24"/>
          <w:szCs w:val="24"/>
        </w:rPr>
        <w:t>).</w:t>
      </w:r>
      <w:r w:rsidRPr="003E6753">
        <w:rPr>
          <w:sz w:val="24"/>
          <w:szCs w:val="24"/>
        </w:rPr>
        <w:t xml:space="preserve"> </w:t>
      </w:r>
    </w:p>
    <w:p w:rsidR="0021169C" w:rsidRPr="003E6753" w:rsidRDefault="003E6753" w:rsidP="003E6753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1496976</wp:posOffset>
            </wp:positionH>
            <wp:positionV relativeFrom="paragraph">
              <wp:posOffset>201369</wp:posOffset>
            </wp:positionV>
            <wp:extent cx="3194767" cy="3104707"/>
            <wp:effectExtent l="19050" t="0" r="5633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1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753">
        <w:rPr>
          <w:sz w:val="24"/>
          <w:szCs w:val="24"/>
        </w:rPr>
        <w:t xml:space="preserve">Example: </w:t>
      </w:r>
      <w:r>
        <w:rPr>
          <w:sz w:val="24"/>
          <w:szCs w:val="24"/>
        </w:rPr>
        <w:t xml:space="preserve">M </w:t>
      </w:r>
      <w:r w:rsidRPr="003E6753">
        <w:rPr>
          <w:sz w:val="24"/>
          <w:szCs w:val="24"/>
        </w:rPr>
        <w:t>(4, 7)</w:t>
      </w:r>
      <w:r>
        <w:rPr>
          <w:sz w:val="24"/>
          <w:szCs w:val="24"/>
        </w:rPr>
        <w:tab/>
        <w:t>N (-4, 6)</w:t>
      </w:r>
      <w:r>
        <w:rPr>
          <w:sz w:val="24"/>
          <w:szCs w:val="24"/>
        </w:rPr>
        <w:tab/>
        <w:t>P (-5,-5)</w:t>
      </w:r>
      <w:r>
        <w:rPr>
          <w:sz w:val="24"/>
          <w:szCs w:val="24"/>
        </w:rPr>
        <w:tab/>
        <w:t>Q (6 -5)</w:t>
      </w:r>
      <w:r w:rsidRPr="003E6753">
        <w:rPr>
          <w:sz w:val="24"/>
          <w:szCs w:val="24"/>
        </w:rPr>
        <w:t xml:space="preserve"> </w:t>
      </w:r>
    </w:p>
    <w:p w:rsidR="00F25550" w:rsidRDefault="003E6753" w:rsidP="0040075B">
      <w:pPr>
        <w:rPr>
          <w:sz w:val="24"/>
          <w:szCs w:val="24"/>
        </w:rPr>
      </w:pPr>
      <w:r>
        <w:rPr>
          <w:sz w:val="24"/>
          <w:szCs w:val="24"/>
        </w:rPr>
        <w:t xml:space="preserve">When we put a dot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show the location of the ordered </w:t>
      </w:r>
    </w:p>
    <w:p w:rsidR="003E6753" w:rsidRDefault="003E6753" w:rsidP="004007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pair</w:t>
      </w:r>
      <w:proofErr w:type="gramEnd"/>
      <w:r>
        <w:rPr>
          <w:sz w:val="24"/>
          <w:szCs w:val="24"/>
        </w:rPr>
        <w:t xml:space="preserve">, we say we 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PLOTTING the ordered pair on the</w:t>
      </w:r>
    </w:p>
    <w:p w:rsidR="003E6753" w:rsidRPr="003E6753" w:rsidRDefault="003E6753" w:rsidP="004007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Cartesian plane.</w:t>
      </w:r>
      <w:proofErr w:type="gramEnd"/>
    </w:p>
    <w:p w:rsidR="003E6753" w:rsidRDefault="003E6753" w:rsidP="0040075B">
      <w:pPr>
        <w:rPr>
          <w:sz w:val="24"/>
          <w:szCs w:val="24"/>
        </w:rPr>
      </w:pPr>
    </w:p>
    <w:p w:rsidR="003E6753" w:rsidRDefault="003E6753" w:rsidP="0040075B">
      <w:pPr>
        <w:rPr>
          <w:sz w:val="24"/>
          <w:szCs w:val="24"/>
        </w:rPr>
      </w:pPr>
    </w:p>
    <w:p w:rsidR="003E6753" w:rsidRDefault="003E6753" w:rsidP="0040075B">
      <w:pPr>
        <w:rPr>
          <w:sz w:val="24"/>
          <w:szCs w:val="24"/>
        </w:rPr>
      </w:pPr>
    </w:p>
    <w:p w:rsidR="003E6753" w:rsidRDefault="003E6753" w:rsidP="0040075B">
      <w:pPr>
        <w:rPr>
          <w:sz w:val="24"/>
          <w:szCs w:val="24"/>
        </w:rPr>
      </w:pPr>
    </w:p>
    <w:p w:rsidR="003E6753" w:rsidRDefault="003E6753" w:rsidP="0040075B">
      <w:pPr>
        <w:rPr>
          <w:sz w:val="24"/>
          <w:szCs w:val="24"/>
        </w:rPr>
      </w:pPr>
    </w:p>
    <w:p w:rsidR="003E6753" w:rsidRDefault="003E6753" w:rsidP="0040075B">
      <w:pPr>
        <w:rPr>
          <w:sz w:val="24"/>
          <w:szCs w:val="24"/>
        </w:rPr>
      </w:pPr>
    </w:p>
    <w:p w:rsidR="003E6753" w:rsidRPr="00233539" w:rsidRDefault="003E6753" w:rsidP="0040075B">
      <w:pPr>
        <w:rPr>
          <w:sz w:val="24"/>
          <w:szCs w:val="24"/>
          <w:highlight w:val="yellow"/>
        </w:rPr>
      </w:pPr>
      <w:r w:rsidRPr="00233539">
        <w:rPr>
          <w:sz w:val="24"/>
          <w:szCs w:val="24"/>
          <w:highlight w:val="yellow"/>
        </w:rPr>
        <w:t>Complete p</w:t>
      </w:r>
      <w:proofErr w:type="gramStart"/>
      <w:r w:rsidRPr="00233539">
        <w:rPr>
          <w:sz w:val="24"/>
          <w:szCs w:val="24"/>
          <w:highlight w:val="yellow"/>
        </w:rPr>
        <w:t>,9</w:t>
      </w:r>
      <w:proofErr w:type="gramEnd"/>
      <w:r w:rsidRPr="00233539">
        <w:rPr>
          <w:sz w:val="24"/>
          <w:szCs w:val="24"/>
          <w:highlight w:val="yellow"/>
        </w:rPr>
        <w:t xml:space="preserve"> #1-5</w:t>
      </w:r>
    </w:p>
    <w:p w:rsidR="003E6753" w:rsidRDefault="003E6753" w:rsidP="0040075B">
      <w:pPr>
        <w:rPr>
          <w:sz w:val="24"/>
          <w:szCs w:val="24"/>
        </w:rPr>
      </w:pPr>
      <w:r w:rsidRPr="00233539">
        <w:rPr>
          <w:sz w:val="24"/>
          <w:szCs w:val="24"/>
          <w:highlight w:val="yellow"/>
        </w:rPr>
        <w:t>Complete p.15 #3</w:t>
      </w:r>
      <w:proofErr w:type="gramStart"/>
      <w:r w:rsidRPr="00233539">
        <w:rPr>
          <w:sz w:val="24"/>
          <w:szCs w:val="24"/>
          <w:highlight w:val="yellow"/>
        </w:rPr>
        <w:t>,4,9</w:t>
      </w:r>
      <w:proofErr w:type="gramEnd"/>
    </w:p>
    <w:p w:rsidR="003E6753" w:rsidRDefault="003E6753" w:rsidP="0040075B">
      <w:pPr>
        <w:rPr>
          <w:sz w:val="24"/>
          <w:szCs w:val="24"/>
        </w:rPr>
      </w:pPr>
      <w:r>
        <w:rPr>
          <w:sz w:val="24"/>
          <w:szCs w:val="24"/>
        </w:rPr>
        <w:t xml:space="preserve">We can draw shapes on the Cartesian plane by joining dots together with lines.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when we do, we make shapes or GEOMETRIC FIGURES on the Cartesian plane. Join the dots you drew above to draw a geometric figure.  We call this particular geometric figure a quadrilateral (because it has 4 sides) and its name is quadrilateral MNPQ.</w:t>
      </w:r>
    </w:p>
    <w:p w:rsidR="003E6753" w:rsidRPr="003E6753" w:rsidRDefault="003E6753" w:rsidP="0040075B">
      <w:pPr>
        <w:rPr>
          <w:b/>
          <w:sz w:val="24"/>
          <w:szCs w:val="24"/>
          <w:u w:val="single"/>
        </w:rPr>
      </w:pPr>
      <w:r w:rsidRPr="003E6753">
        <w:rPr>
          <w:b/>
          <w:sz w:val="24"/>
          <w:szCs w:val="24"/>
          <w:u w:val="single"/>
        </w:rPr>
        <w:t>TRANSFORMATIONS</w:t>
      </w:r>
    </w:p>
    <w:p w:rsidR="003E6753" w:rsidRDefault="003E6753" w:rsidP="0040075B">
      <w:pPr>
        <w:rPr>
          <w:sz w:val="24"/>
          <w:szCs w:val="24"/>
        </w:rPr>
      </w:pPr>
      <w:r>
        <w:rPr>
          <w:sz w:val="24"/>
          <w:szCs w:val="24"/>
        </w:rPr>
        <w:t>There are 3 ways we can move or TRANSFORM shapes on the Cartesian plane.</w:t>
      </w:r>
    </w:p>
    <w:p w:rsidR="003E6753" w:rsidRDefault="003E6753" w:rsidP="0040075B">
      <w:pPr>
        <w:rPr>
          <w:sz w:val="24"/>
          <w:szCs w:val="24"/>
        </w:rPr>
      </w:pPr>
      <w:r>
        <w:rPr>
          <w:sz w:val="24"/>
          <w:szCs w:val="24"/>
        </w:rPr>
        <w:t>We can now move the shape by sliding (</w:t>
      </w:r>
      <w:r w:rsidRPr="003E6753">
        <w:rPr>
          <w:b/>
          <w:sz w:val="24"/>
          <w:szCs w:val="24"/>
        </w:rPr>
        <w:t>translation</w:t>
      </w:r>
      <w:r>
        <w:rPr>
          <w:sz w:val="24"/>
          <w:szCs w:val="24"/>
        </w:rPr>
        <w:t>), spinning (</w:t>
      </w:r>
      <w:r w:rsidRPr="003E6753">
        <w:rPr>
          <w:b/>
          <w:sz w:val="24"/>
          <w:szCs w:val="24"/>
        </w:rPr>
        <w:t>rotation</w:t>
      </w:r>
      <w:r>
        <w:rPr>
          <w:sz w:val="24"/>
          <w:szCs w:val="24"/>
        </w:rPr>
        <w:t xml:space="preserve">), or reflecting it in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“imaginary mirror” (</w:t>
      </w:r>
      <w:r w:rsidRPr="003E6753">
        <w:rPr>
          <w:b/>
          <w:sz w:val="24"/>
          <w:szCs w:val="24"/>
        </w:rPr>
        <w:t>reflection</w:t>
      </w:r>
      <w:r>
        <w:rPr>
          <w:sz w:val="24"/>
          <w:szCs w:val="24"/>
        </w:rPr>
        <w:t>).  When we move the quadrilateral its new name is M’N’P’Q’ and we say “</w:t>
      </w:r>
      <w:r w:rsidRPr="002B2EF4">
        <w:rPr>
          <w:b/>
          <w:sz w:val="24"/>
          <w:szCs w:val="24"/>
        </w:rPr>
        <w:t>prime</w:t>
      </w:r>
      <w:r>
        <w:rPr>
          <w:sz w:val="24"/>
          <w:szCs w:val="24"/>
        </w:rPr>
        <w:t>” for those small apostrophe marks.</w:t>
      </w:r>
    </w:p>
    <w:p w:rsidR="003E6753" w:rsidRPr="003E6753" w:rsidRDefault="003E6753" w:rsidP="0040075B">
      <w:pP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proofErr w:type="spellStart"/>
      <w:r>
        <w:rPr>
          <w:sz w:val="24"/>
          <w:szCs w:val="24"/>
        </w:rPr>
        <w:t>groupwork</w:t>
      </w:r>
      <w:proofErr w:type="spellEnd"/>
      <w:r>
        <w:rPr>
          <w:sz w:val="24"/>
          <w:szCs w:val="24"/>
        </w:rPr>
        <w:t xml:space="preserve"> </w:t>
      </w:r>
      <w:r w:rsidRPr="00233539">
        <w:rPr>
          <w:sz w:val="24"/>
          <w:szCs w:val="24"/>
          <w:highlight w:val="yellow"/>
        </w:rPr>
        <w:t>(p.18 &amp; 19 #1-9</w:t>
      </w:r>
      <w:bookmarkStart w:id="0" w:name="_GoBack"/>
      <w:bookmarkEnd w:id="0"/>
      <w:proofErr w:type="gramStart"/>
      <w:r>
        <w:rPr>
          <w:sz w:val="24"/>
          <w:szCs w:val="24"/>
        </w:rPr>
        <w:t>)  and</w:t>
      </w:r>
      <w:proofErr w:type="gramEnd"/>
      <w:r>
        <w:rPr>
          <w:sz w:val="24"/>
          <w:szCs w:val="24"/>
        </w:rPr>
        <w:t xml:space="preserve"> be ready to present your TRANSLATION, REFLECTION or ROTATION on Tuesday March 11, 2013</w:t>
      </w:r>
    </w:p>
    <w:p w:rsidR="001452B5" w:rsidRDefault="001452B5" w:rsidP="0040075B"/>
    <w:p w:rsidR="0040075B" w:rsidRDefault="0040075B"/>
    <w:sectPr w:rsidR="0040075B" w:rsidSect="0023353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353"/>
    <w:multiLevelType w:val="hybridMultilevel"/>
    <w:tmpl w:val="9E5EF380"/>
    <w:lvl w:ilvl="0" w:tplc="708286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3E8"/>
    <w:multiLevelType w:val="hybridMultilevel"/>
    <w:tmpl w:val="A9AE0D3A"/>
    <w:lvl w:ilvl="0" w:tplc="3F96B5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BA634B7"/>
    <w:multiLevelType w:val="hybridMultilevel"/>
    <w:tmpl w:val="0D643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75B"/>
    <w:rsid w:val="0002143B"/>
    <w:rsid w:val="000511EB"/>
    <w:rsid w:val="000F023B"/>
    <w:rsid w:val="0011738D"/>
    <w:rsid w:val="001452B5"/>
    <w:rsid w:val="0021169C"/>
    <w:rsid w:val="00233539"/>
    <w:rsid w:val="002A3AC3"/>
    <w:rsid w:val="002A4B77"/>
    <w:rsid w:val="002B2EF4"/>
    <w:rsid w:val="0035105D"/>
    <w:rsid w:val="00367DD1"/>
    <w:rsid w:val="003E6753"/>
    <w:rsid w:val="0040075B"/>
    <w:rsid w:val="00540B08"/>
    <w:rsid w:val="00622CA1"/>
    <w:rsid w:val="007D47C0"/>
    <w:rsid w:val="007E5B48"/>
    <w:rsid w:val="00950F1D"/>
    <w:rsid w:val="00A15BDE"/>
    <w:rsid w:val="00AE0E3C"/>
    <w:rsid w:val="00B608BA"/>
    <w:rsid w:val="00C80386"/>
    <w:rsid w:val="00D76FA5"/>
    <w:rsid w:val="00D90E49"/>
    <w:rsid w:val="00EA1577"/>
    <w:rsid w:val="00F25550"/>
    <w:rsid w:val="00F311E8"/>
    <w:rsid w:val="00FC04C4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02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Mona Maxwell</cp:lastModifiedBy>
  <cp:revision>23</cp:revision>
  <dcterms:created xsi:type="dcterms:W3CDTF">2013-03-05T15:34:00Z</dcterms:created>
  <dcterms:modified xsi:type="dcterms:W3CDTF">2013-03-06T22:07:00Z</dcterms:modified>
</cp:coreProperties>
</file>